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1B1" w:rsidRDefault="00B221B1" w:rsidP="00B221B1">
      <w:pPr>
        <w:tabs>
          <w:tab w:val="center" w:pos="4677"/>
        </w:tabs>
        <w:rPr>
          <w:rFonts w:ascii="Times New Roman" w:hAnsi="Times New Roman"/>
          <w:b/>
          <w:sz w:val="36"/>
          <w:szCs w:val="36"/>
        </w:rPr>
      </w:pPr>
      <w:r w:rsidRPr="00B221B1">
        <w:rPr>
          <w:rFonts w:ascii="Times New Roman" w:hAnsi="Times New Roman"/>
          <w:b/>
          <w:sz w:val="36"/>
          <w:szCs w:val="36"/>
        </w:rPr>
        <w:t>Конспект урока по теме</w:t>
      </w:r>
      <w:proofErr w:type="gramStart"/>
      <w:r>
        <w:rPr>
          <w:rFonts w:ascii="Times New Roman" w:hAnsi="Times New Roman"/>
          <w:b/>
          <w:sz w:val="36"/>
          <w:szCs w:val="36"/>
        </w:rPr>
        <w:t>:«</w:t>
      </w:r>
      <w:proofErr w:type="gramEnd"/>
      <w:r w:rsidRPr="00B221B1">
        <w:rPr>
          <w:rFonts w:ascii="Times New Roman" w:hAnsi="Times New Roman"/>
          <w:b/>
          <w:sz w:val="36"/>
          <w:szCs w:val="36"/>
        </w:rPr>
        <w:t>Производная и её применение</w:t>
      </w:r>
      <w:r>
        <w:rPr>
          <w:rFonts w:ascii="Times New Roman" w:hAnsi="Times New Roman"/>
          <w:b/>
          <w:sz w:val="36"/>
          <w:szCs w:val="36"/>
        </w:rPr>
        <w:t>»</w:t>
      </w:r>
    </w:p>
    <w:p w:rsidR="00B221B1" w:rsidRPr="00F05F46" w:rsidRDefault="00B221B1" w:rsidP="00B221B1">
      <w:pPr>
        <w:tabs>
          <w:tab w:val="center" w:pos="4677"/>
        </w:tabs>
        <w:rPr>
          <w:rFonts w:ascii="Times New Roman" w:hAnsi="Times New Roman"/>
          <w:b/>
          <w:i/>
          <w:sz w:val="36"/>
          <w:szCs w:val="36"/>
        </w:rPr>
      </w:pPr>
      <w:r w:rsidRPr="00F05F46">
        <w:rPr>
          <w:rFonts w:ascii="Times New Roman" w:hAnsi="Times New Roman"/>
          <w:b/>
          <w:i/>
          <w:sz w:val="36"/>
          <w:szCs w:val="36"/>
        </w:rPr>
        <w:t>Цель урока:</w:t>
      </w:r>
    </w:p>
    <w:p w:rsidR="00B221B1" w:rsidRDefault="00B221B1" w:rsidP="00B221B1">
      <w:pPr>
        <w:pStyle w:val="a3"/>
        <w:numPr>
          <w:ilvl w:val="0"/>
          <w:numId w:val="1"/>
        </w:numPr>
        <w:tabs>
          <w:tab w:val="center" w:pos="4677"/>
        </w:tabs>
        <w:spacing w:line="240" w:lineRule="auto"/>
        <w:rPr>
          <w:rFonts w:ascii="Times New Roman" w:hAnsi="Times New Roman"/>
          <w:sz w:val="36"/>
          <w:szCs w:val="36"/>
        </w:rPr>
      </w:pPr>
      <w:r w:rsidRPr="00B221B1">
        <w:rPr>
          <w:rFonts w:ascii="Times New Roman" w:hAnsi="Times New Roman"/>
          <w:sz w:val="36"/>
          <w:szCs w:val="36"/>
        </w:rPr>
        <w:t>Повторить и систематизировать знания по теме «Пр</w:t>
      </w:r>
      <w:r w:rsidRPr="00B221B1">
        <w:rPr>
          <w:rFonts w:ascii="Times New Roman" w:hAnsi="Times New Roman"/>
          <w:sz w:val="36"/>
          <w:szCs w:val="36"/>
        </w:rPr>
        <w:t>о</w:t>
      </w:r>
      <w:r w:rsidRPr="00B221B1">
        <w:rPr>
          <w:rFonts w:ascii="Times New Roman" w:hAnsi="Times New Roman"/>
          <w:sz w:val="36"/>
          <w:szCs w:val="36"/>
        </w:rPr>
        <w:t>изводная, её геометрический и механический смысл</w:t>
      </w:r>
      <w:r>
        <w:rPr>
          <w:rFonts w:ascii="Times New Roman" w:hAnsi="Times New Roman"/>
          <w:sz w:val="36"/>
          <w:szCs w:val="36"/>
        </w:rPr>
        <w:t>».</w:t>
      </w:r>
    </w:p>
    <w:p w:rsidR="00B221B1" w:rsidRPr="00F05F46" w:rsidRDefault="00B221B1" w:rsidP="00B221B1">
      <w:pPr>
        <w:tabs>
          <w:tab w:val="center" w:pos="4677"/>
        </w:tabs>
        <w:spacing w:line="240" w:lineRule="auto"/>
        <w:rPr>
          <w:rFonts w:ascii="Times New Roman" w:hAnsi="Times New Roman"/>
          <w:b/>
          <w:i/>
          <w:sz w:val="36"/>
          <w:szCs w:val="36"/>
        </w:rPr>
      </w:pPr>
      <w:r w:rsidRPr="00F05F46">
        <w:rPr>
          <w:rFonts w:ascii="Times New Roman" w:hAnsi="Times New Roman"/>
          <w:b/>
          <w:i/>
          <w:sz w:val="36"/>
          <w:szCs w:val="36"/>
        </w:rPr>
        <w:t>Оборудование:</w:t>
      </w:r>
    </w:p>
    <w:p w:rsidR="00A94B43" w:rsidRDefault="00B221B1" w:rsidP="00B221B1">
      <w:pPr>
        <w:pStyle w:val="a3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proofErr w:type="spellStart"/>
      <w:r w:rsidRPr="00B221B1">
        <w:rPr>
          <w:rFonts w:ascii="Times New Roman" w:hAnsi="Times New Roman"/>
          <w:sz w:val="36"/>
          <w:szCs w:val="36"/>
        </w:rPr>
        <w:t>Мультимедийная</w:t>
      </w:r>
      <w:proofErr w:type="spellEnd"/>
      <w:r>
        <w:rPr>
          <w:rFonts w:ascii="Times New Roman" w:hAnsi="Times New Roman"/>
          <w:sz w:val="36"/>
          <w:szCs w:val="36"/>
        </w:rPr>
        <w:t xml:space="preserve"> установка.</w:t>
      </w:r>
    </w:p>
    <w:p w:rsidR="00B221B1" w:rsidRPr="00E66519" w:rsidRDefault="00B221B1" w:rsidP="00B221B1">
      <w:pPr>
        <w:pStyle w:val="a3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Карточки для самостоятельной работы.</w:t>
      </w:r>
    </w:p>
    <w:p w:rsidR="00B221B1" w:rsidRPr="00F05F46" w:rsidRDefault="00E66519" w:rsidP="00B221B1">
      <w:pPr>
        <w:rPr>
          <w:rFonts w:ascii="Times New Roman" w:hAnsi="Times New Roman"/>
          <w:b/>
          <w:i/>
          <w:sz w:val="36"/>
          <w:szCs w:val="36"/>
        </w:rPr>
      </w:pPr>
      <w:proofErr w:type="gramStart"/>
      <w:r w:rsidRPr="00F05F46">
        <w:rPr>
          <w:rFonts w:ascii="Times New Roman" w:hAnsi="Times New Roman"/>
          <w:b/>
          <w:i/>
          <w:sz w:val="36"/>
          <w:szCs w:val="36"/>
          <w:lang w:val="en-US"/>
        </w:rPr>
        <w:t>I</w:t>
      </w:r>
      <w:r w:rsidRPr="00F05F46">
        <w:rPr>
          <w:rFonts w:ascii="Times New Roman" w:hAnsi="Times New Roman"/>
          <w:b/>
          <w:i/>
          <w:sz w:val="36"/>
          <w:szCs w:val="36"/>
        </w:rPr>
        <w:t xml:space="preserve"> этап урока – </w:t>
      </w:r>
      <w:r w:rsidRPr="00F05F46">
        <w:rPr>
          <w:rFonts w:ascii="Times New Roman" w:hAnsi="Times New Roman"/>
          <w:b/>
          <w:sz w:val="36"/>
          <w:szCs w:val="36"/>
        </w:rPr>
        <w:t>организационный.</w:t>
      </w:r>
      <w:proofErr w:type="gramEnd"/>
    </w:p>
    <w:p w:rsidR="002F413F" w:rsidRDefault="00E66519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Сообщение темы и цели урока. Вступительное слово учит</w:t>
      </w:r>
      <w:r>
        <w:rPr>
          <w:rFonts w:ascii="Times New Roman" w:hAnsi="Times New Roman"/>
          <w:sz w:val="36"/>
          <w:szCs w:val="36"/>
        </w:rPr>
        <w:t>е</w:t>
      </w:r>
      <w:r>
        <w:rPr>
          <w:rFonts w:ascii="Times New Roman" w:hAnsi="Times New Roman"/>
          <w:sz w:val="36"/>
          <w:szCs w:val="36"/>
        </w:rPr>
        <w:t xml:space="preserve">ля: Математический анализ в виде дифференциального и интегрального исчисления был создан в </w:t>
      </w:r>
      <w:r>
        <w:rPr>
          <w:rFonts w:ascii="Times New Roman" w:hAnsi="Times New Roman"/>
          <w:sz w:val="36"/>
          <w:szCs w:val="36"/>
          <w:lang w:val="en-US"/>
        </w:rPr>
        <w:t>XVII</w:t>
      </w:r>
      <w:r w:rsidRPr="00E66519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>веке, как и</w:t>
      </w:r>
      <w:r>
        <w:rPr>
          <w:rFonts w:ascii="Times New Roman" w:hAnsi="Times New Roman"/>
          <w:sz w:val="36"/>
          <w:szCs w:val="36"/>
        </w:rPr>
        <w:t>н</w:t>
      </w:r>
      <w:r>
        <w:rPr>
          <w:rFonts w:ascii="Times New Roman" w:hAnsi="Times New Roman"/>
          <w:sz w:val="36"/>
          <w:szCs w:val="36"/>
        </w:rPr>
        <w:t xml:space="preserve">струмент естествознания. Его ошеломляющая </w:t>
      </w:r>
      <w:proofErr w:type="spellStart"/>
      <w:proofErr w:type="gramStart"/>
      <w:r>
        <w:rPr>
          <w:rFonts w:ascii="Times New Roman" w:hAnsi="Times New Roman"/>
          <w:sz w:val="36"/>
          <w:szCs w:val="36"/>
        </w:rPr>
        <w:t>эффектив-ность</w:t>
      </w:r>
      <w:proofErr w:type="spellEnd"/>
      <w:proofErr w:type="gramEnd"/>
      <w:r>
        <w:rPr>
          <w:rFonts w:ascii="Times New Roman" w:hAnsi="Times New Roman"/>
          <w:sz w:val="36"/>
          <w:szCs w:val="36"/>
        </w:rPr>
        <w:t xml:space="preserve"> стала очевидна сразу, и с тех пор он прочно вошел в арсенал ученых.</w:t>
      </w:r>
    </w:p>
    <w:p w:rsidR="00E66519" w:rsidRDefault="00E66519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Для  математических исследований</w:t>
      </w:r>
      <w:r w:rsidR="002F413F">
        <w:rPr>
          <w:rFonts w:ascii="Times New Roman" w:hAnsi="Times New Roman"/>
          <w:sz w:val="36"/>
          <w:szCs w:val="36"/>
        </w:rPr>
        <w:t xml:space="preserve"> явлений реального мира особо значимыми оказываются понятия предела и прои</w:t>
      </w:r>
      <w:r w:rsidR="002F413F">
        <w:rPr>
          <w:rFonts w:ascii="Times New Roman" w:hAnsi="Times New Roman"/>
          <w:sz w:val="36"/>
          <w:szCs w:val="36"/>
        </w:rPr>
        <w:t>з</w:t>
      </w:r>
      <w:r w:rsidR="002F413F">
        <w:rPr>
          <w:rFonts w:ascii="Times New Roman" w:hAnsi="Times New Roman"/>
          <w:sz w:val="36"/>
          <w:szCs w:val="36"/>
        </w:rPr>
        <w:t>водной, ибо это основные понятия того языка на котором говорит природа, определенный золотой фонд общечелов</w:t>
      </w:r>
      <w:r w:rsidR="002F413F">
        <w:rPr>
          <w:rFonts w:ascii="Times New Roman" w:hAnsi="Times New Roman"/>
          <w:sz w:val="36"/>
          <w:szCs w:val="36"/>
        </w:rPr>
        <w:t>е</w:t>
      </w:r>
      <w:r w:rsidR="002F413F">
        <w:rPr>
          <w:rFonts w:ascii="Times New Roman" w:hAnsi="Times New Roman"/>
          <w:sz w:val="36"/>
          <w:szCs w:val="36"/>
        </w:rPr>
        <w:t>ческой культуры.</w:t>
      </w:r>
    </w:p>
    <w:p w:rsidR="002F413F" w:rsidRPr="00F05F46" w:rsidRDefault="002F413F" w:rsidP="002F413F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proofErr w:type="gramStart"/>
      <w:r w:rsidRPr="00F05F46">
        <w:rPr>
          <w:rFonts w:ascii="Times New Roman" w:hAnsi="Times New Roman"/>
          <w:b/>
          <w:i/>
          <w:sz w:val="36"/>
          <w:szCs w:val="36"/>
          <w:lang w:val="en-US"/>
        </w:rPr>
        <w:t>II</w:t>
      </w:r>
      <w:r w:rsidRPr="00F05F46">
        <w:rPr>
          <w:rFonts w:ascii="Times New Roman" w:hAnsi="Times New Roman"/>
          <w:b/>
          <w:i/>
          <w:sz w:val="36"/>
          <w:szCs w:val="36"/>
        </w:rPr>
        <w:t xml:space="preserve"> этап урока – </w:t>
      </w:r>
      <w:r w:rsidRPr="00F05F46">
        <w:rPr>
          <w:rFonts w:ascii="Times New Roman" w:hAnsi="Times New Roman"/>
          <w:b/>
          <w:sz w:val="36"/>
          <w:szCs w:val="36"/>
        </w:rPr>
        <w:t>повторение теоретического материала.</w:t>
      </w:r>
      <w:proofErr w:type="gramEnd"/>
    </w:p>
    <w:p w:rsidR="002F413F" w:rsidRDefault="002F413F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Вопросы для учащихся:</w:t>
      </w:r>
    </w:p>
    <w:p w:rsidR="002F413F" w:rsidRDefault="002F413F" w:rsidP="002F413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Что называют производной функции?</w:t>
      </w:r>
    </w:p>
    <w:p w:rsidR="002F413F" w:rsidRDefault="002F413F" w:rsidP="002F413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В чем состоит геометрический смысл производной?</w:t>
      </w:r>
    </w:p>
    <w:p w:rsidR="002F413F" w:rsidRDefault="002F413F" w:rsidP="002F413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Каков механический смысл производной перемещ</w:t>
      </w:r>
      <w:r>
        <w:rPr>
          <w:rFonts w:ascii="Times New Roman" w:hAnsi="Times New Roman"/>
          <w:sz w:val="36"/>
          <w:szCs w:val="36"/>
        </w:rPr>
        <w:t>е</w:t>
      </w:r>
      <w:r>
        <w:rPr>
          <w:rFonts w:ascii="Times New Roman" w:hAnsi="Times New Roman"/>
          <w:sz w:val="36"/>
          <w:szCs w:val="36"/>
        </w:rPr>
        <w:t>ния?</w:t>
      </w:r>
    </w:p>
    <w:p w:rsidR="002F413F" w:rsidRDefault="002F413F" w:rsidP="002F413F">
      <w:pPr>
        <w:spacing w:after="0" w:line="240" w:lineRule="auto"/>
        <w:rPr>
          <w:rFonts w:ascii="Times New Roman" w:hAnsi="Times New Roman"/>
          <w:color w:val="00B050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Решение задач (устно) по теме «Геометрический смысл производной» </w:t>
      </w:r>
      <w:r w:rsidRPr="00287608">
        <w:rPr>
          <w:rFonts w:ascii="Times New Roman" w:hAnsi="Times New Roman"/>
          <w:color w:val="00B050"/>
          <w:sz w:val="36"/>
          <w:szCs w:val="36"/>
        </w:rPr>
        <w:t>(презентация</w:t>
      </w:r>
      <w:r w:rsidR="00287608" w:rsidRPr="00287608">
        <w:rPr>
          <w:rFonts w:ascii="Times New Roman" w:hAnsi="Times New Roman"/>
          <w:color w:val="00B050"/>
          <w:sz w:val="36"/>
          <w:szCs w:val="36"/>
        </w:rPr>
        <w:t xml:space="preserve"> 1</w:t>
      </w:r>
      <w:r w:rsidRPr="00287608">
        <w:rPr>
          <w:rFonts w:ascii="Times New Roman" w:hAnsi="Times New Roman"/>
          <w:color w:val="00B050"/>
          <w:sz w:val="36"/>
          <w:szCs w:val="36"/>
        </w:rPr>
        <w:t>)</w:t>
      </w:r>
      <w:r w:rsidR="00287608">
        <w:rPr>
          <w:rFonts w:ascii="Times New Roman" w:hAnsi="Times New Roman"/>
          <w:color w:val="00B050"/>
          <w:sz w:val="36"/>
          <w:szCs w:val="36"/>
        </w:rPr>
        <w:t>.</w:t>
      </w:r>
    </w:p>
    <w:p w:rsidR="00287608" w:rsidRDefault="00287608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 w:rsidRPr="00287608">
        <w:rPr>
          <w:rFonts w:ascii="Times New Roman" w:hAnsi="Times New Roman"/>
          <w:i/>
          <w:sz w:val="36"/>
          <w:szCs w:val="36"/>
        </w:rPr>
        <w:t>Учитель:</w:t>
      </w:r>
      <w:r>
        <w:rPr>
          <w:rFonts w:ascii="Times New Roman" w:hAnsi="Times New Roman"/>
          <w:sz w:val="36"/>
          <w:szCs w:val="36"/>
        </w:rPr>
        <w:t xml:space="preserve"> Что такое математический анализ? Как можно охарактеризовать, предсказать особенности протекания л</w:t>
      </w:r>
      <w:r>
        <w:rPr>
          <w:rFonts w:ascii="Times New Roman" w:hAnsi="Times New Roman"/>
          <w:sz w:val="36"/>
          <w:szCs w:val="36"/>
        </w:rPr>
        <w:t>ю</w:t>
      </w:r>
      <w:r>
        <w:rPr>
          <w:rFonts w:ascii="Times New Roman" w:hAnsi="Times New Roman"/>
          <w:sz w:val="36"/>
          <w:szCs w:val="36"/>
        </w:rPr>
        <w:t>бого процесса, использовать эти особенности</w:t>
      </w:r>
      <w:proofErr w:type="gramStart"/>
      <w:r>
        <w:rPr>
          <w:rFonts w:ascii="Times New Roman" w:hAnsi="Times New Roman"/>
          <w:sz w:val="36"/>
          <w:szCs w:val="36"/>
        </w:rPr>
        <w:t>.</w:t>
      </w:r>
      <w:proofErr w:type="gramEnd"/>
      <w:r>
        <w:rPr>
          <w:rFonts w:ascii="Times New Roman" w:hAnsi="Times New Roman"/>
          <w:sz w:val="36"/>
          <w:szCs w:val="36"/>
        </w:rPr>
        <w:t xml:space="preserve"> Пойдем по пути Ньютона и Лейбница, и </w:t>
      </w:r>
      <w:proofErr w:type="gramStart"/>
      <w:r>
        <w:rPr>
          <w:rFonts w:ascii="Times New Roman" w:hAnsi="Times New Roman"/>
          <w:sz w:val="36"/>
          <w:szCs w:val="36"/>
        </w:rPr>
        <w:t>посмотрим</w:t>
      </w:r>
      <w:proofErr w:type="gramEnd"/>
      <w:r>
        <w:rPr>
          <w:rFonts w:ascii="Times New Roman" w:hAnsi="Times New Roman"/>
          <w:sz w:val="36"/>
          <w:szCs w:val="36"/>
        </w:rPr>
        <w:t xml:space="preserve"> каким способом </w:t>
      </w:r>
      <w:r>
        <w:rPr>
          <w:rFonts w:ascii="Times New Roman" w:hAnsi="Times New Roman"/>
          <w:sz w:val="36"/>
          <w:szCs w:val="36"/>
        </w:rPr>
        <w:lastRenderedPageBreak/>
        <w:t>можно анализировать процесс, рассматривая его как фун</w:t>
      </w:r>
      <w:r>
        <w:rPr>
          <w:rFonts w:ascii="Times New Roman" w:hAnsi="Times New Roman"/>
          <w:sz w:val="36"/>
          <w:szCs w:val="36"/>
        </w:rPr>
        <w:t>к</w:t>
      </w:r>
      <w:r>
        <w:rPr>
          <w:rFonts w:ascii="Times New Roman" w:hAnsi="Times New Roman"/>
          <w:sz w:val="36"/>
          <w:szCs w:val="36"/>
        </w:rPr>
        <w:t xml:space="preserve">цию времени. </w:t>
      </w:r>
    </w:p>
    <w:p w:rsidR="00287608" w:rsidRDefault="00287608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 w:rsidRPr="00287608">
        <w:rPr>
          <w:rFonts w:ascii="Times New Roman" w:hAnsi="Times New Roman"/>
          <w:color w:val="00B050"/>
          <w:sz w:val="36"/>
          <w:szCs w:val="36"/>
        </w:rPr>
        <w:t>Презентация 2</w:t>
      </w:r>
      <w:r>
        <w:rPr>
          <w:rFonts w:ascii="Times New Roman" w:hAnsi="Times New Roman"/>
          <w:sz w:val="36"/>
          <w:szCs w:val="36"/>
        </w:rPr>
        <w:t xml:space="preserve"> «Построение графика производной функции методом касательных» (</w:t>
      </w:r>
      <w:proofErr w:type="spellStart"/>
      <w:r>
        <w:rPr>
          <w:rFonts w:ascii="Times New Roman" w:hAnsi="Times New Roman"/>
          <w:sz w:val="36"/>
          <w:szCs w:val="36"/>
        </w:rPr>
        <w:t>Чичиль</w:t>
      </w:r>
      <w:proofErr w:type="spellEnd"/>
      <w:r>
        <w:rPr>
          <w:rFonts w:ascii="Times New Roman" w:hAnsi="Times New Roman"/>
          <w:sz w:val="36"/>
          <w:szCs w:val="36"/>
        </w:rPr>
        <w:t xml:space="preserve"> В., Ковальчук В.).</w:t>
      </w:r>
    </w:p>
    <w:p w:rsidR="00287608" w:rsidRPr="00F05F46" w:rsidRDefault="00287608" w:rsidP="002F413F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proofErr w:type="gramStart"/>
      <w:r w:rsidRPr="00F05F46">
        <w:rPr>
          <w:rFonts w:ascii="Times New Roman" w:hAnsi="Times New Roman"/>
          <w:b/>
          <w:i/>
          <w:sz w:val="36"/>
          <w:szCs w:val="36"/>
          <w:lang w:val="en-US"/>
        </w:rPr>
        <w:t>III</w:t>
      </w:r>
      <w:r w:rsidRPr="00F05F46">
        <w:rPr>
          <w:rFonts w:ascii="Times New Roman" w:hAnsi="Times New Roman"/>
          <w:b/>
          <w:sz w:val="36"/>
          <w:szCs w:val="36"/>
        </w:rPr>
        <w:t xml:space="preserve"> </w:t>
      </w:r>
      <w:r w:rsidRPr="00F05F46">
        <w:rPr>
          <w:rFonts w:ascii="Times New Roman" w:hAnsi="Times New Roman"/>
          <w:b/>
          <w:i/>
          <w:sz w:val="36"/>
          <w:szCs w:val="36"/>
        </w:rPr>
        <w:t>этап урока –</w:t>
      </w:r>
      <w:r w:rsidRPr="00F05F46">
        <w:rPr>
          <w:rFonts w:ascii="Times New Roman" w:hAnsi="Times New Roman"/>
          <w:b/>
          <w:sz w:val="36"/>
          <w:szCs w:val="36"/>
        </w:rPr>
        <w:t xml:space="preserve"> самостоятельная работа.</w:t>
      </w:r>
      <w:proofErr w:type="gramEnd"/>
    </w:p>
    <w:p w:rsidR="00287608" w:rsidRDefault="00287608" w:rsidP="00287608">
      <w:pPr>
        <w:pStyle w:val="a3"/>
        <w:spacing w:after="0" w:line="240" w:lineRule="auto"/>
        <w:rPr>
          <w:rFonts w:ascii="Times New Roman" w:hAnsi="Times New Roman"/>
          <w:sz w:val="36"/>
          <w:szCs w:val="36"/>
        </w:rPr>
      </w:pPr>
      <w:r w:rsidRPr="00F05F46">
        <w:rPr>
          <w:rFonts w:ascii="Times New Roman" w:hAnsi="Times New Roman"/>
          <w:i/>
          <w:sz w:val="36"/>
          <w:szCs w:val="36"/>
        </w:rPr>
        <w:t>1 вариант (повышенный уровень)</w:t>
      </w:r>
      <w:r>
        <w:rPr>
          <w:rFonts w:ascii="Times New Roman" w:hAnsi="Times New Roman"/>
          <w:sz w:val="36"/>
          <w:szCs w:val="36"/>
        </w:rPr>
        <w:t xml:space="preserve"> – исследовательское задание с целью получения механических характер</w:t>
      </w:r>
      <w:r>
        <w:rPr>
          <w:rFonts w:ascii="Times New Roman" w:hAnsi="Times New Roman"/>
          <w:sz w:val="36"/>
          <w:szCs w:val="36"/>
        </w:rPr>
        <w:t>и</w:t>
      </w:r>
      <w:r>
        <w:rPr>
          <w:rFonts w:ascii="Times New Roman" w:hAnsi="Times New Roman"/>
          <w:sz w:val="36"/>
          <w:szCs w:val="36"/>
        </w:rPr>
        <w:t>стик функции, анализируя график её производной</w:t>
      </w:r>
      <w:r w:rsidR="00F05F46">
        <w:rPr>
          <w:rFonts w:ascii="Times New Roman" w:hAnsi="Times New Roman"/>
          <w:sz w:val="36"/>
          <w:szCs w:val="36"/>
        </w:rPr>
        <w:t xml:space="preserve">        </w:t>
      </w:r>
      <w:r>
        <w:rPr>
          <w:rFonts w:ascii="Times New Roman" w:hAnsi="Times New Roman"/>
          <w:sz w:val="36"/>
          <w:szCs w:val="36"/>
        </w:rPr>
        <w:t xml:space="preserve"> (приложение 1)</w:t>
      </w:r>
      <w:r w:rsidR="00F05F46">
        <w:rPr>
          <w:rFonts w:ascii="Times New Roman" w:hAnsi="Times New Roman"/>
          <w:sz w:val="36"/>
          <w:szCs w:val="36"/>
        </w:rPr>
        <w:t xml:space="preserve"> с последующим отчетом  о продела</w:t>
      </w:r>
      <w:r w:rsidR="00F05F46">
        <w:rPr>
          <w:rFonts w:ascii="Times New Roman" w:hAnsi="Times New Roman"/>
          <w:sz w:val="36"/>
          <w:szCs w:val="36"/>
        </w:rPr>
        <w:t>н</w:t>
      </w:r>
      <w:r w:rsidR="00F05F46">
        <w:rPr>
          <w:rFonts w:ascii="Times New Roman" w:hAnsi="Times New Roman"/>
          <w:sz w:val="36"/>
          <w:szCs w:val="36"/>
        </w:rPr>
        <w:t>ной работе</w:t>
      </w:r>
      <w:r>
        <w:rPr>
          <w:rFonts w:ascii="Times New Roman" w:hAnsi="Times New Roman"/>
          <w:sz w:val="36"/>
          <w:szCs w:val="36"/>
        </w:rPr>
        <w:t>.</w:t>
      </w:r>
    </w:p>
    <w:p w:rsidR="00F05F46" w:rsidRPr="00287608" w:rsidRDefault="00F05F46" w:rsidP="00287608">
      <w:pPr>
        <w:pStyle w:val="a3"/>
        <w:spacing w:after="0" w:line="240" w:lineRule="auto"/>
        <w:rPr>
          <w:rFonts w:ascii="Times New Roman" w:hAnsi="Times New Roman"/>
          <w:sz w:val="36"/>
          <w:szCs w:val="36"/>
        </w:rPr>
      </w:pPr>
      <w:r w:rsidRPr="00F05F46">
        <w:rPr>
          <w:rFonts w:ascii="Times New Roman" w:hAnsi="Times New Roman"/>
          <w:i/>
          <w:sz w:val="36"/>
          <w:szCs w:val="36"/>
        </w:rPr>
        <w:t>2,3 варианты</w:t>
      </w:r>
      <w:r>
        <w:rPr>
          <w:rFonts w:ascii="Times New Roman" w:hAnsi="Times New Roman"/>
          <w:sz w:val="36"/>
          <w:szCs w:val="36"/>
        </w:rPr>
        <w:t xml:space="preserve"> – решение теста (проверка с помощью </w:t>
      </w:r>
      <w:proofErr w:type="spellStart"/>
      <w:r>
        <w:rPr>
          <w:rFonts w:ascii="Times New Roman" w:hAnsi="Times New Roman"/>
          <w:sz w:val="36"/>
          <w:szCs w:val="36"/>
        </w:rPr>
        <w:t>компьтера</w:t>
      </w:r>
      <w:proofErr w:type="spellEnd"/>
      <w:r>
        <w:rPr>
          <w:rFonts w:ascii="Times New Roman" w:hAnsi="Times New Roman"/>
          <w:sz w:val="36"/>
          <w:szCs w:val="36"/>
        </w:rPr>
        <w:t>).</w:t>
      </w:r>
    </w:p>
    <w:p w:rsidR="00287608" w:rsidRDefault="00F05F46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Сегодня на уроке у вас есть прекрасная возможность узнать, как применяется производная в физике, химии и других науках </w:t>
      </w:r>
      <w:r w:rsidRPr="00F05F46">
        <w:rPr>
          <w:rFonts w:ascii="Times New Roman" w:hAnsi="Times New Roman"/>
          <w:color w:val="00B050"/>
          <w:sz w:val="36"/>
          <w:szCs w:val="36"/>
        </w:rPr>
        <w:t>(презентация 3)</w:t>
      </w:r>
      <w:r>
        <w:rPr>
          <w:rFonts w:ascii="Times New Roman" w:hAnsi="Times New Roman"/>
          <w:sz w:val="36"/>
          <w:szCs w:val="36"/>
        </w:rPr>
        <w:t xml:space="preserve"> «Применение производной в физ</w:t>
      </w:r>
      <w:r>
        <w:rPr>
          <w:rFonts w:ascii="Times New Roman" w:hAnsi="Times New Roman"/>
          <w:sz w:val="36"/>
          <w:szCs w:val="36"/>
        </w:rPr>
        <w:t>и</w:t>
      </w:r>
      <w:r>
        <w:rPr>
          <w:rFonts w:ascii="Times New Roman" w:hAnsi="Times New Roman"/>
          <w:sz w:val="36"/>
          <w:szCs w:val="36"/>
        </w:rPr>
        <w:t>ке» (</w:t>
      </w:r>
      <w:proofErr w:type="spellStart"/>
      <w:r>
        <w:rPr>
          <w:rFonts w:ascii="Times New Roman" w:hAnsi="Times New Roman"/>
          <w:sz w:val="36"/>
          <w:szCs w:val="36"/>
        </w:rPr>
        <w:t>Зименкова</w:t>
      </w:r>
      <w:proofErr w:type="spellEnd"/>
      <w:r>
        <w:rPr>
          <w:rFonts w:ascii="Times New Roman" w:hAnsi="Times New Roman"/>
          <w:sz w:val="36"/>
          <w:szCs w:val="36"/>
        </w:rPr>
        <w:t xml:space="preserve"> К.).</w:t>
      </w:r>
    </w:p>
    <w:p w:rsidR="00F05F46" w:rsidRDefault="00F05F46" w:rsidP="002F413F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 w:rsidRPr="006804C0">
        <w:rPr>
          <w:rFonts w:ascii="Times New Roman" w:hAnsi="Times New Roman"/>
          <w:b/>
          <w:i/>
          <w:sz w:val="36"/>
          <w:szCs w:val="36"/>
          <w:lang w:val="en-US"/>
        </w:rPr>
        <w:t>IV</w:t>
      </w:r>
      <w:r w:rsidRPr="006804C0">
        <w:rPr>
          <w:rFonts w:ascii="Times New Roman" w:hAnsi="Times New Roman"/>
          <w:b/>
          <w:i/>
          <w:sz w:val="36"/>
          <w:szCs w:val="36"/>
        </w:rPr>
        <w:t xml:space="preserve"> этап урока</w:t>
      </w:r>
      <w:r w:rsidR="006804C0" w:rsidRPr="006804C0"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6804C0">
        <w:rPr>
          <w:rFonts w:ascii="Times New Roman" w:hAnsi="Times New Roman"/>
          <w:b/>
          <w:sz w:val="36"/>
          <w:szCs w:val="36"/>
        </w:rPr>
        <w:t>–</w:t>
      </w:r>
      <w:r w:rsidR="006804C0" w:rsidRPr="006804C0">
        <w:rPr>
          <w:rFonts w:ascii="Times New Roman" w:hAnsi="Times New Roman"/>
          <w:b/>
          <w:sz w:val="36"/>
          <w:szCs w:val="36"/>
        </w:rPr>
        <w:t xml:space="preserve"> рефлексия</w:t>
      </w:r>
      <w:r w:rsidR="006804C0">
        <w:rPr>
          <w:rFonts w:ascii="Times New Roman" w:hAnsi="Times New Roman"/>
          <w:b/>
          <w:sz w:val="36"/>
          <w:szCs w:val="36"/>
        </w:rPr>
        <w:t>.</w:t>
      </w:r>
    </w:p>
    <w:p w:rsidR="006804C0" w:rsidRDefault="006804C0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  <w:r w:rsidRPr="006804C0">
        <w:rPr>
          <w:rFonts w:ascii="Times New Roman" w:hAnsi="Times New Roman"/>
          <w:sz w:val="36"/>
          <w:szCs w:val="36"/>
        </w:rPr>
        <w:t>Продолжите фразу</w:t>
      </w:r>
      <w:r>
        <w:rPr>
          <w:rFonts w:ascii="Times New Roman" w:hAnsi="Times New Roman"/>
          <w:sz w:val="36"/>
          <w:szCs w:val="36"/>
        </w:rPr>
        <w:t>:</w:t>
      </w:r>
    </w:p>
    <w:p w:rsidR="006804C0" w:rsidRDefault="006804C0" w:rsidP="006804C0">
      <w:pPr>
        <w:pStyle w:val="a3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«Сегодня на уроке я узнал …»</w:t>
      </w:r>
    </w:p>
    <w:p w:rsidR="006804C0" w:rsidRDefault="006804C0" w:rsidP="006804C0">
      <w:pPr>
        <w:pStyle w:val="a3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«Сегодня на уроке я научился …»</w:t>
      </w:r>
    </w:p>
    <w:p w:rsidR="006804C0" w:rsidRPr="006804C0" w:rsidRDefault="006804C0" w:rsidP="006804C0">
      <w:pPr>
        <w:pStyle w:val="a3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«Сегодня на уроке я повторил …».</w:t>
      </w:r>
    </w:p>
    <w:p w:rsidR="002F413F" w:rsidRPr="002F413F" w:rsidRDefault="002F413F" w:rsidP="002F413F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sectPr w:rsidR="002F413F" w:rsidRPr="002F413F" w:rsidSect="00A94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339FC"/>
    <w:multiLevelType w:val="hybridMultilevel"/>
    <w:tmpl w:val="8CE6C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E1ABE"/>
    <w:multiLevelType w:val="hybridMultilevel"/>
    <w:tmpl w:val="DB70F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210A81"/>
    <w:multiLevelType w:val="hybridMultilevel"/>
    <w:tmpl w:val="4502E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95B3E"/>
    <w:multiLevelType w:val="hybridMultilevel"/>
    <w:tmpl w:val="43545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221B1"/>
    <w:rsid w:val="00287608"/>
    <w:rsid w:val="002F413F"/>
    <w:rsid w:val="006804C0"/>
    <w:rsid w:val="00A94B43"/>
    <w:rsid w:val="00B221B1"/>
    <w:rsid w:val="00E66519"/>
    <w:rsid w:val="00F05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1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25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41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2012-09-14T14:09:00Z</dcterms:created>
  <dcterms:modified xsi:type="dcterms:W3CDTF">2012-09-14T15:04:00Z</dcterms:modified>
</cp:coreProperties>
</file>