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C2B" w:rsidRPr="00886C2B" w:rsidRDefault="00886C2B" w:rsidP="00886C2B">
      <w:pPr>
        <w:pStyle w:val="a3"/>
        <w:jc w:val="center"/>
        <w:rPr>
          <w:color w:val="000000"/>
          <w:sz w:val="40"/>
          <w:szCs w:val="40"/>
          <w:shd w:val="clear" w:color="auto" w:fill="FFFFFF"/>
        </w:rPr>
      </w:pPr>
      <w:r w:rsidRPr="00886C2B">
        <w:rPr>
          <w:color w:val="000000"/>
          <w:sz w:val="40"/>
          <w:szCs w:val="40"/>
          <w:shd w:val="clear" w:color="auto" w:fill="FFFFFF"/>
        </w:rPr>
        <w:t>Тест для проверки знаний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1.В какое время происходят события, описанные в книге Бориса Полевого «Повесть о настоящем человеке»?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2.Летчик Алексей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 xml:space="preserve"> попал в двойные клещи. Что это значит?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3. «Бензина осталось на три минуты, а до аэродрома надо было лететь минут десять. В подобном положении летчику по инструкции полагалось прыгать с парашютом». Почему Алексей не сделал этого?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4.Как военный летчик оказался один в лесу с перебитыми ногами?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5. Что услышал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>, когда пришел в сознание? Кого он увидел и как повел себя?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6. Какие черты характера вы увидели у него?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7. Какое решение принял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>, несмотря на то, что «обе ноги никуда не годились (ступни были раздроблены)?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8. Как продвигался летчик,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превозмагая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 xml:space="preserve"> сильную боль? Куда устремился он, не жалея своих сил?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9. Как он выжил? Чем питался 18 дней?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10. Как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 xml:space="preserve"> оказался в лесной деревне? Кто его нашел и как к нему отнеслись жители этой деревни?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11. Какую роль в жизни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Мересьева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 xml:space="preserve"> сыграл комиссар Семен Воробьев?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 xml:space="preserve">12. Какую цель поставил </w:t>
      </w:r>
      <w:proofErr w:type="spellStart"/>
      <w:r w:rsidRPr="00886C2B">
        <w:rPr>
          <w:color w:val="000000"/>
          <w:sz w:val="28"/>
          <w:szCs w:val="28"/>
          <w:shd w:val="clear" w:color="auto" w:fill="FFFFFF"/>
        </w:rPr>
        <w:t>Мересьев</w:t>
      </w:r>
      <w:proofErr w:type="spellEnd"/>
      <w:r w:rsidRPr="00886C2B">
        <w:rPr>
          <w:color w:val="000000"/>
          <w:sz w:val="28"/>
          <w:szCs w:val="28"/>
          <w:shd w:val="clear" w:color="auto" w:fill="FFFFFF"/>
        </w:rPr>
        <w:t xml:space="preserve"> перед собой и как он её добился?</w:t>
      </w:r>
    </w:p>
    <w:p w:rsidR="00886C2B" w:rsidRPr="00886C2B" w:rsidRDefault="00886C2B" w:rsidP="00886C2B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86C2B">
        <w:rPr>
          <w:color w:val="000000"/>
          <w:sz w:val="28"/>
          <w:szCs w:val="28"/>
          <w:shd w:val="clear" w:color="auto" w:fill="FFFFFF"/>
        </w:rPr>
        <w:t>13. Почему Борис Полевой назвал свою книгу « Повесть о настоящем человеке»? Каков в вашем понимании настоящий человек?</w:t>
      </w:r>
    </w:p>
    <w:p w:rsidR="009631D1" w:rsidRPr="00886C2B" w:rsidRDefault="00886C2B" w:rsidP="00886C2B">
      <w:pPr>
        <w:rPr>
          <w:rFonts w:ascii="Times New Roman" w:hAnsi="Times New Roman" w:cs="Times New Roman"/>
          <w:sz w:val="28"/>
          <w:szCs w:val="28"/>
        </w:rPr>
      </w:pPr>
    </w:p>
    <w:sectPr w:rsidR="009631D1" w:rsidRPr="00886C2B" w:rsidSect="00A45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C2B"/>
    <w:rsid w:val="00072C3F"/>
    <w:rsid w:val="00355522"/>
    <w:rsid w:val="00565AAD"/>
    <w:rsid w:val="00886C2B"/>
    <w:rsid w:val="00A45AD7"/>
    <w:rsid w:val="00BA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6C2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7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992</Characters>
  <Application>Microsoft Office Word</Application>
  <DocSecurity>0</DocSecurity>
  <Lines>8</Lines>
  <Paragraphs>2</Paragraphs>
  <ScaleCrop>false</ScaleCrop>
  <Company>BEST XP Edition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Zoika</dc:creator>
  <cp:keywords/>
  <dc:description/>
  <cp:lastModifiedBy>Zoika</cp:lastModifiedBy>
  <cp:revision>1</cp:revision>
  <dcterms:created xsi:type="dcterms:W3CDTF">2012-12-23T22:36:00Z</dcterms:created>
  <dcterms:modified xsi:type="dcterms:W3CDTF">2012-12-23T22:39:00Z</dcterms:modified>
</cp:coreProperties>
</file>