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A" w:rsidRDefault="0052708A" w:rsidP="0052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8A">
        <w:rPr>
          <w:rFonts w:ascii="Times New Roman" w:hAnsi="Times New Roman" w:cs="Times New Roman"/>
          <w:b/>
          <w:sz w:val="28"/>
          <w:szCs w:val="28"/>
        </w:rPr>
        <w:t>Журнал участника проекта</w:t>
      </w:r>
    </w:p>
    <w:p w:rsidR="0052708A" w:rsidRDefault="0052708A" w:rsidP="0052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2708A" w:rsidTr="0052708A">
        <w:tc>
          <w:tcPr>
            <w:tcW w:w="2392" w:type="dxa"/>
          </w:tcPr>
          <w:p w:rsidR="0052708A" w:rsidRDefault="0052708A" w:rsidP="0052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2708A" w:rsidRDefault="0052708A" w:rsidP="0052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выполнить</w:t>
            </w:r>
          </w:p>
        </w:tc>
        <w:tc>
          <w:tcPr>
            <w:tcW w:w="2393" w:type="dxa"/>
          </w:tcPr>
          <w:p w:rsidR="0052708A" w:rsidRDefault="0052708A" w:rsidP="0052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  <w:tc>
          <w:tcPr>
            <w:tcW w:w="2393" w:type="dxa"/>
          </w:tcPr>
          <w:p w:rsidR="0052708A" w:rsidRDefault="0052708A" w:rsidP="0052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2708A" w:rsidTr="0052708A">
        <w:tc>
          <w:tcPr>
            <w:tcW w:w="2392" w:type="dxa"/>
          </w:tcPr>
          <w:p w:rsidR="0052708A" w:rsidRDefault="0052708A" w:rsidP="0052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708A" w:rsidRDefault="0052708A" w:rsidP="0052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708A" w:rsidRDefault="0052708A" w:rsidP="0052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708A" w:rsidRDefault="0052708A" w:rsidP="0052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708A" w:rsidRPr="0052708A" w:rsidRDefault="0052708A" w:rsidP="00527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708A" w:rsidRPr="0052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63"/>
    <w:rsid w:val="0052708A"/>
    <w:rsid w:val="00740263"/>
    <w:rsid w:val="009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Румынская</dc:creator>
  <cp:keywords/>
  <dc:description/>
  <cp:lastModifiedBy>Катя Румынская</cp:lastModifiedBy>
  <cp:revision>2</cp:revision>
  <dcterms:created xsi:type="dcterms:W3CDTF">2012-07-12T17:05:00Z</dcterms:created>
  <dcterms:modified xsi:type="dcterms:W3CDTF">2012-07-12T17:07:00Z</dcterms:modified>
</cp:coreProperties>
</file>